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C22" w:rsidRDefault="008A1C22" w:rsidP="008A1C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LISTA DE MATERIAL – </w:t>
      </w:r>
      <w:r w:rsidR="00CE505F">
        <w:rPr>
          <w:rFonts w:ascii="Times New Roman" w:hAnsi="Times New Roman" w:cs="Times New Roman"/>
          <w:b/>
        </w:rPr>
        <w:t>2021</w:t>
      </w:r>
    </w:p>
    <w:p w:rsidR="008A1C22" w:rsidRDefault="008A1C22" w:rsidP="008A1C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5º ano do Ensino Fundamental I</w:t>
      </w:r>
    </w:p>
    <w:p w:rsidR="008A1C22" w:rsidRDefault="008A1C22" w:rsidP="008A1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TODO material ESCOLAR deverá ser encapado e etiquetado, preenchido com o nome do (a) aluno (a), ano e período;</w:t>
      </w:r>
    </w:p>
    <w:p w:rsidR="008A1C22" w:rsidRDefault="008A1C22" w:rsidP="008A1C22">
      <w:pPr>
        <w:pStyle w:val="PargrafodaLista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UNIFORME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aluno(a) deverá ser identificado com nome: Tênis, calça ou bermuda jeans, nas cores azul ou preta e a camiseta da escola à venda na cantina do Colégio. </w:t>
      </w:r>
      <w:r>
        <w:rPr>
          <w:rFonts w:ascii="Times New Roman" w:hAnsi="Times New Roman" w:cs="Times New Roman"/>
          <w:b/>
          <w:sz w:val="24"/>
          <w:szCs w:val="24"/>
        </w:rPr>
        <w:t xml:space="preserve">Não serão permitidas bermudas estampadas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rasgadas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”moda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”) e saias.</w:t>
      </w:r>
    </w:p>
    <w:p w:rsidR="008A1C22" w:rsidRPr="008A1C22" w:rsidRDefault="008A1C22" w:rsidP="008A1C22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C22" w:rsidRPr="008A1C22" w:rsidRDefault="008A1C22" w:rsidP="008A1C22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C22">
        <w:rPr>
          <w:rFonts w:ascii="Times New Roman" w:hAnsi="Times New Roman" w:cs="Times New Roman"/>
          <w:b/>
          <w:sz w:val="24"/>
          <w:szCs w:val="24"/>
        </w:rPr>
        <w:t>Atenção:</w:t>
      </w:r>
    </w:p>
    <w:p w:rsidR="008A1C22" w:rsidRDefault="008A1C22" w:rsidP="008A1C22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C22" w:rsidRPr="008A1C22" w:rsidRDefault="008A1C22" w:rsidP="008A1C22">
      <w:pPr>
        <w:pStyle w:val="PargrafodaLista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Lancheira térmica para o lanche.</w:t>
      </w:r>
    </w:p>
    <w:p w:rsidR="008A1C22" w:rsidRDefault="008A1C22" w:rsidP="008A1C22">
      <w:pPr>
        <w:pStyle w:val="PargrafodaLista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 Digital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Cool - </w:t>
      </w:r>
      <w:proofErr w:type="spellStart"/>
      <w:r>
        <w:rPr>
          <w:rFonts w:ascii="Times New Roman" w:hAnsi="Times New Roman" w:cs="Times New Roman"/>
          <w:sz w:val="24"/>
          <w:szCs w:val="24"/>
        </w:rPr>
        <w:t>App</w:t>
      </w:r>
      <w:proofErr w:type="spellEnd"/>
    </w:p>
    <w:p w:rsidR="008A1C22" w:rsidRDefault="008A1C22" w:rsidP="008A1C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Atenciosamente,</w:t>
      </w:r>
    </w:p>
    <w:p w:rsidR="008A1C22" w:rsidRDefault="008A1C22" w:rsidP="008A1C22">
      <w:pPr>
        <w:jc w:val="right"/>
        <w:rPr>
          <w:rFonts w:asciiTheme="majorHAnsi" w:hAnsiTheme="majorHAnsi" w:cstheme="minorBidi"/>
          <w:sz w:val="20"/>
        </w:rPr>
      </w:pPr>
      <w:r>
        <w:rPr>
          <w:rFonts w:ascii="Times New Roman" w:hAnsi="Times New Roman" w:cs="Times New Roman"/>
        </w:rPr>
        <w:t xml:space="preserve">Coordenação do Ensino Fundamental I </w:t>
      </w:r>
      <w:r>
        <w:rPr>
          <w:rFonts w:asciiTheme="majorHAnsi" w:hAnsiTheme="majorHAnsi"/>
          <w:sz w:val="20"/>
        </w:rPr>
        <w:t>________________________________________________________________________________________</w:t>
      </w:r>
    </w:p>
    <w:p w:rsidR="008A1C22" w:rsidRDefault="008A1C22" w:rsidP="008A1C22">
      <w:pPr>
        <w:jc w:val="both"/>
        <w:rPr>
          <w:rFonts w:asciiTheme="minorHAnsi" w:hAnsiTheme="minorHAnsi"/>
          <w:b/>
          <w:u w:val="single"/>
        </w:rPr>
      </w:pPr>
      <w:r>
        <w:rPr>
          <w:b/>
          <w:u w:val="single"/>
        </w:rPr>
        <w:t xml:space="preserve">DICIONÁRIO INDICADO </w:t>
      </w:r>
      <w:proofErr w:type="gramStart"/>
      <w:r>
        <w:rPr>
          <w:b/>
          <w:u w:val="single"/>
        </w:rPr>
        <w:t>( para</w:t>
      </w:r>
      <w:proofErr w:type="gramEnd"/>
      <w:r>
        <w:rPr>
          <w:b/>
          <w:u w:val="single"/>
        </w:rPr>
        <w:t xml:space="preserve"> alunos que ainda não tem )</w:t>
      </w:r>
    </w:p>
    <w:p w:rsidR="008A1C22" w:rsidRDefault="008A1C22" w:rsidP="008A1C22">
      <w:pPr>
        <w:jc w:val="both"/>
      </w:pPr>
      <w:r>
        <w:t xml:space="preserve">Minidicionário Silveira Bueno – FTD </w:t>
      </w:r>
      <w:proofErr w:type="gramStart"/>
      <w:r>
        <w:t>OU  Houaiss</w:t>
      </w:r>
      <w:proofErr w:type="gramEnd"/>
      <w:r>
        <w:t xml:space="preserve"> – Reprodução da Editora Moderna (atualizado)</w:t>
      </w:r>
    </w:p>
    <w:p w:rsidR="008A1C22" w:rsidRDefault="008A1C22" w:rsidP="008A1C22">
      <w:pPr>
        <w:jc w:val="both"/>
        <w:rPr>
          <w:rFonts w:ascii="Times New Roman" w:eastAsia="Times New Roman" w:hAnsi="Times New Roman" w:cs="Times New Roman"/>
          <w:b/>
        </w:rPr>
      </w:pPr>
      <w:r>
        <w:rPr>
          <w:b/>
          <w:u w:val="single"/>
        </w:rPr>
        <w:t xml:space="preserve">PARADIDÁTICOS: </w:t>
      </w:r>
      <w:r>
        <w:rPr>
          <w:rFonts w:ascii="Times New Roman" w:eastAsia="Times New Roman" w:hAnsi="Times New Roman" w:cs="Times New Roman"/>
          <w:b/>
        </w:rPr>
        <w:t>Os livros paradidáticos que serão adotados para leitura serão solicitados durante o ano letivo. A solicitação de compra o e o nome do livro serão enviados na agenda do aluno.</w:t>
      </w:r>
    </w:p>
    <w:p w:rsidR="008A1C22" w:rsidRDefault="008A1C22" w:rsidP="008A1C22">
      <w:pPr>
        <w:jc w:val="both"/>
        <w:rPr>
          <w:rFonts w:asciiTheme="minorHAnsi" w:eastAsiaTheme="minorHAnsi" w:hAnsiTheme="minorHAnsi" w:cstheme="minorBidi"/>
        </w:rPr>
      </w:pPr>
      <w:r>
        <w:rPr>
          <w:b/>
          <w:u w:val="single"/>
        </w:rPr>
        <w:t>LISTA DE MATERIAL A SER ENTREGUE NO COLÉGIO</w:t>
      </w:r>
    </w:p>
    <w:p w:rsidR="008A1C22" w:rsidRDefault="008A1C22" w:rsidP="008A1C22">
      <w:pPr>
        <w:jc w:val="both"/>
      </w:pPr>
      <w:r>
        <w:t xml:space="preserve">Dia </w:t>
      </w:r>
      <w:r w:rsidR="00780473">
        <w:t>18</w:t>
      </w:r>
      <w:r>
        <w:t>/01/202</w:t>
      </w:r>
      <w:r w:rsidR="00780473">
        <w:t>1</w:t>
      </w:r>
      <w:r>
        <w:t xml:space="preserve"> (</w:t>
      </w:r>
      <w:r w:rsidR="00780473">
        <w:t>segunda-</w:t>
      </w:r>
      <w:proofErr w:type="gramStart"/>
      <w:r w:rsidR="00780473">
        <w:t>feira</w:t>
      </w:r>
      <w:r>
        <w:t xml:space="preserve"> )</w:t>
      </w:r>
      <w:proofErr w:type="gramEnd"/>
      <w:r>
        <w:t xml:space="preserve"> das 07h00 às 12h00 e das 13h00 às 16h00. </w:t>
      </w:r>
    </w:p>
    <w:p w:rsidR="008A1C22" w:rsidRDefault="008A1C22" w:rsidP="008A1C22">
      <w:pPr>
        <w:jc w:val="both"/>
      </w:pPr>
      <w:r>
        <w:t>OBS.: PARA ORGANIZAÇÃO DO MATERIAL, SOLICITAMOS QUE ESSA ORDEM FOSSE SEGUIDA RIGOROSAMENTE. POR FAVOR, NÃO ENVIE ESTE MATERIAL NO 1º DIA DE AULA.</w:t>
      </w:r>
    </w:p>
    <w:p w:rsidR="003C47EF" w:rsidRDefault="003C47EF" w:rsidP="008A1C22">
      <w:pPr>
        <w:ind w:left="708" w:hanging="708"/>
        <w:jc w:val="both"/>
        <w:rPr>
          <w:b/>
          <w:u w:val="single"/>
        </w:rPr>
      </w:pPr>
    </w:p>
    <w:p w:rsidR="003C47EF" w:rsidRDefault="003C47EF" w:rsidP="008A1C22">
      <w:pPr>
        <w:ind w:left="708" w:hanging="708"/>
        <w:jc w:val="both"/>
        <w:rPr>
          <w:b/>
          <w:u w:val="single"/>
        </w:rPr>
      </w:pPr>
    </w:p>
    <w:p w:rsidR="008A1C22" w:rsidRDefault="008A1C22" w:rsidP="008A1C22">
      <w:pPr>
        <w:ind w:left="708" w:hanging="708"/>
        <w:jc w:val="both"/>
      </w:pPr>
    </w:p>
    <w:p w:rsidR="008A1C22" w:rsidRDefault="008A1C22" w:rsidP="008A1C22">
      <w:pPr>
        <w:ind w:left="708" w:hanging="708"/>
        <w:jc w:val="both"/>
        <w:rPr>
          <w:b/>
          <w:u w:val="single"/>
        </w:rPr>
      </w:pPr>
      <w:r>
        <w:rPr>
          <w:b/>
          <w:u w:val="single"/>
        </w:rPr>
        <w:t>MATERIAL PARA AULA DE ARTES</w:t>
      </w:r>
      <w:r w:rsidR="00815EFD">
        <w:rPr>
          <w:b/>
          <w:u w:val="single"/>
        </w:rPr>
        <w:t xml:space="preserve"> (ALUNOS NOVOS)</w:t>
      </w:r>
    </w:p>
    <w:p w:rsidR="008A1C22" w:rsidRDefault="008A1C22" w:rsidP="008A1C22">
      <w:pPr>
        <w:ind w:left="708" w:hanging="708"/>
        <w:jc w:val="both"/>
      </w:pPr>
      <w:r>
        <w:t>01 – Pincel nº 20 – Chato</w:t>
      </w:r>
    </w:p>
    <w:p w:rsidR="008A1C22" w:rsidRDefault="008A1C22" w:rsidP="008A1C22">
      <w:pPr>
        <w:ind w:left="708" w:hanging="708"/>
        <w:jc w:val="both"/>
      </w:pPr>
      <w:r>
        <w:t xml:space="preserve">02 – Blocos de papel </w:t>
      </w:r>
      <w:proofErr w:type="spellStart"/>
      <w:proofErr w:type="gramStart"/>
      <w:r>
        <w:t>canson</w:t>
      </w:r>
      <w:proofErr w:type="spellEnd"/>
      <w:r>
        <w:t xml:space="preserve">  para</w:t>
      </w:r>
      <w:proofErr w:type="gramEnd"/>
      <w:r>
        <w:t xml:space="preserve"> desenho 200mg</w:t>
      </w:r>
    </w:p>
    <w:p w:rsidR="008A1C22" w:rsidRDefault="008A1C22" w:rsidP="008A1C22">
      <w:pPr>
        <w:ind w:left="708" w:hanging="708"/>
        <w:jc w:val="both"/>
      </w:pPr>
      <w:r>
        <w:t>01 – Estojo de giz pastel – com o nome do aluno</w:t>
      </w:r>
    </w:p>
    <w:p w:rsidR="008A1C22" w:rsidRDefault="008A1C22" w:rsidP="008A1C22">
      <w:pPr>
        <w:ind w:left="708" w:hanging="708"/>
        <w:jc w:val="both"/>
      </w:pPr>
      <w:r>
        <w:t xml:space="preserve">01 – Pote de tinta guache na cor vermelha ou azul </w:t>
      </w:r>
    </w:p>
    <w:p w:rsidR="003C47EF" w:rsidRDefault="003C47EF" w:rsidP="008A1C22">
      <w:pPr>
        <w:ind w:left="708" w:hanging="708"/>
        <w:jc w:val="both"/>
        <w:rPr>
          <w:b/>
          <w:u w:val="single"/>
        </w:rPr>
      </w:pPr>
    </w:p>
    <w:p w:rsidR="008A1C22" w:rsidRDefault="008A1C22" w:rsidP="008A1C22">
      <w:pPr>
        <w:ind w:left="708" w:hanging="708"/>
        <w:jc w:val="both"/>
        <w:rPr>
          <w:b/>
          <w:u w:val="single"/>
        </w:rPr>
      </w:pPr>
      <w:r>
        <w:rPr>
          <w:b/>
          <w:u w:val="single"/>
        </w:rPr>
        <w:t>AULA DE ENSINO RELIGIOSO</w:t>
      </w:r>
    </w:p>
    <w:p w:rsidR="008A1C22" w:rsidRDefault="008A1C22" w:rsidP="008A1C22">
      <w:pPr>
        <w:jc w:val="both"/>
        <w:rPr>
          <w:b/>
        </w:rPr>
      </w:pPr>
      <w:r>
        <w:rPr>
          <w:b/>
        </w:rPr>
        <w:t xml:space="preserve">01 – Livro </w:t>
      </w:r>
      <w:r w:rsidR="00B50701">
        <w:rPr>
          <w:b/>
        </w:rPr>
        <w:t>de Ensino Religioso – Comprar n</w:t>
      </w:r>
      <w:bookmarkStart w:id="0" w:name="_GoBack"/>
      <w:bookmarkEnd w:id="0"/>
      <w:r w:rsidR="00B50701">
        <w:rPr>
          <w:b/>
        </w:rPr>
        <w:t>o site indicado</w:t>
      </w:r>
      <w:r>
        <w:rPr>
          <w:b/>
        </w:rPr>
        <w:t xml:space="preserve"> secretaria do Colégio Metodista</w:t>
      </w:r>
    </w:p>
    <w:p w:rsidR="003C47EF" w:rsidRDefault="003C47EF" w:rsidP="008A1C22">
      <w:pPr>
        <w:jc w:val="both"/>
        <w:rPr>
          <w:b/>
        </w:rPr>
      </w:pPr>
    </w:p>
    <w:p w:rsidR="008A1C22" w:rsidRDefault="003C47EF" w:rsidP="008A1C22">
      <w:pPr>
        <w:jc w:val="both"/>
        <w:rPr>
          <w:b/>
          <w:u w:val="single"/>
        </w:rPr>
      </w:pPr>
      <w:proofErr w:type="gramStart"/>
      <w:r>
        <w:rPr>
          <w:b/>
          <w:u w:val="single"/>
        </w:rPr>
        <w:t xml:space="preserve">MATERIAIS </w:t>
      </w:r>
      <w:r w:rsidR="008A1C22">
        <w:rPr>
          <w:b/>
          <w:u w:val="single"/>
        </w:rPr>
        <w:t xml:space="preserve"> D</w:t>
      </w:r>
      <w:r>
        <w:rPr>
          <w:b/>
          <w:u w:val="single"/>
        </w:rPr>
        <w:t>AS</w:t>
      </w:r>
      <w:proofErr w:type="gramEnd"/>
      <w:r>
        <w:rPr>
          <w:b/>
          <w:u w:val="single"/>
        </w:rPr>
        <w:t xml:space="preserve"> DISCIPLINAS</w:t>
      </w:r>
    </w:p>
    <w:p w:rsidR="008A1C22" w:rsidRDefault="008A1C22" w:rsidP="008A1C22">
      <w:pPr>
        <w:ind w:left="708" w:hanging="708"/>
        <w:jc w:val="both"/>
      </w:pPr>
      <w:r>
        <w:t>01-pacote de papel sulfite A-4 (75</w:t>
      </w:r>
      <w:proofErr w:type="gramStart"/>
      <w:r>
        <w:t>g)-</w:t>
      </w:r>
      <w:proofErr w:type="gramEnd"/>
      <w:r>
        <w:t xml:space="preserve"> </w:t>
      </w:r>
      <w:r>
        <w:rPr>
          <w:b/>
        </w:rPr>
        <w:t>500</w:t>
      </w:r>
      <w:r>
        <w:t xml:space="preserve"> folhas</w:t>
      </w:r>
      <w:r w:rsidR="003C47EF">
        <w:t xml:space="preserve"> (ALUNOS NOVOS)</w:t>
      </w:r>
    </w:p>
    <w:p w:rsidR="008A1C22" w:rsidRDefault="008A1C22" w:rsidP="008A1C22">
      <w:pPr>
        <w:ind w:left="708" w:hanging="708"/>
        <w:jc w:val="both"/>
      </w:pPr>
      <w:r>
        <w:t>02-Cadernos de capa dura universitários com 96 folhas (</w:t>
      </w:r>
      <w:proofErr w:type="spellStart"/>
      <w:r>
        <w:t>Ciê</w:t>
      </w:r>
      <w:proofErr w:type="spellEnd"/>
      <w:r>
        <w:t xml:space="preserve"> / His/</w:t>
      </w:r>
      <w:proofErr w:type="spellStart"/>
      <w:r>
        <w:t>Geo</w:t>
      </w:r>
      <w:proofErr w:type="spellEnd"/>
      <w:r>
        <w:t>);</w:t>
      </w:r>
    </w:p>
    <w:p w:rsidR="008A1C22" w:rsidRDefault="008A1C22" w:rsidP="008A1C22">
      <w:pPr>
        <w:ind w:left="708" w:hanging="708"/>
        <w:jc w:val="both"/>
      </w:pPr>
      <w:r>
        <w:t>01- Cadernos de capa dura universitários com 96 folhas (Matemática);</w:t>
      </w:r>
    </w:p>
    <w:p w:rsidR="008A1C22" w:rsidRDefault="008A1C22" w:rsidP="008A1C22">
      <w:pPr>
        <w:ind w:left="708" w:hanging="708"/>
        <w:jc w:val="both"/>
      </w:pPr>
      <w:r>
        <w:t>02-Pasta com trilho vermelha (Matemática/ Português) (azul);</w:t>
      </w:r>
    </w:p>
    <w:p w:rsidR="008A1C22" w:rsidRDefault="008A1C22" w:rsidP="008A1C22">
      <w:pPr>
        <w:ind w:left="708" w:hanging="708"/>
        <w:jc w:val="both"/>
      </w:pPr>
      <w:r>
        <w:t xml:space="preserve">01- Caderno de capa dura universitários com 96 folhas (Português); </w:t>
      </w:r>
    </w:p>
    <w:p w:rsidR="008A1C22" w:rsidRDefault="008A1C22" w:rsidP="008A1C22">
      <w:pPr>
        <w:ind w:left="708" w:hanging="708"/>
        <w:jc w:val="both"/>
      </w:pPr>
      <w:r>
        <w:t>01-Cad</w:t>
      </w:r>
      <w:r w:rsidR="003C47EF">
        <w:t>erno capa dura pequeno</w:t>
      </w:r>
    </w:p>
    <w:p w:rsidR="005B1D84" w:rsidRPr="005B1D84" w:rsidRDefault="005B1D84" w:rsidP="005B1D84">
      <w:pPr>
        <w:ind w:left="708" w:hanging="708"/>
        <w:jc w:val="both"/>
      </w:pPr>
      <w:r w:rsidRPr="005B1D84">
        <w:t>01 – Pasta plástica com trilho e plástico Golden com 20 sacos plásticos colocados (etiquetada com nome e série);</w:t>
      </w:r>
    </w:p>
    <w:p w:rsidR="008A1C22" w:rsidRDefault="008A1C22" w:rsidP="005B1D84">
      <w:pPr>
        <w:jc w:val="both"/>
        <w:rPr>
          <w:b/>
          <w:u w:val="single"/>
        </w:rPr>
      </w:pPr>
      <w:r>
        <w:rPr>
          <w:b/>
          <w:u w:val="single"/>
        </w:rPr>
        <w:t>PRODUÇÃO DE TEXTO (</w:t>
      </w:r>
      <w:proofErr w:type="gramStart"/>
      <w:r>
        <w:rPr>
          <w:b/>
          <w:u w:val="single"/>
        </w:rPr>
        <w:t>Português)</w:t>
      </w:r>
      <w:r w:rsidR="003C47EF">
        <w:rPr>
          <w:b/>
          <w:u w:val="single"/>
        </w:rPr>
        <w:t xml:space="preserve">  ALUNOS</w:t>
      </w:r>
      <w:proofErr w:type="gramEnd"/>
      <w:r w:rsidR="003C47EF">
        <w:rPr>
          <w:b/>
          <w:u w:val="single"/>
        </w:rPr>
        <w:t xml:space="preserve"> NOVOS</w:t>
      </w:r>
    </w:p>
    <w:p w:rsidR="003C47EF" w:rsidRDefault="008A1C22" w:rsidP="002A74C8">
      <w:pPr>
        <w:ind w:left="708" w:hanging="708"/>
        <w:jc w:val="both"/>
      </w:pPr>
      <w:r>
        <w:t xml:space="preserve">01 – Pacote de folhas sulfite A4, 75 </w:t>
      </w:r>
      <w:proofErr w:type="spellStart"/>
      <w:r>
        <w:t>gr</w:t>
      </w:r>
      <w:proofErr w:type="spellEnd"/>
      <w:r>
        <w:t>, 100 folhas (etiquetado com nome e série)</w:t>
      </w:r>
    </w:p>
    <w:p w:rsidR="003C47EF" w:rsidRDefault="008A1C22" w:rsidP="003C47EF">
      <w:pPr>
        <w:ind w:left="708" w:hanging="708"/>
        <w:jc w:val="both"/>
      </w:pPr>
      <w:r>
        <w:t>01 – Bloco de fichário de 96 folhas, sem desenho</w:t>
      </w:r>
      <w:r w:rsidR="003C47EF">
        <w:t>s (etiquetado com nome e série)</w:t>
      </w:r>
    </w:p>
    <w:p w:rsidR="008A1C22" w:rsidRDefault="008A1C22" w:rsidP="008A1C22">
      <w:pPr>
        <w:ind w:left="708" w:hanging="708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AULA DE MÚSICA             </w:t>
      </w:r>
    </w:p>
    <w:p w:rsidR="008A1C22" w:rsidRDefault="008A1C22" w:rsidP="008A1C22">
      <w:pPr>
        <w:ind w:left="708" w:hanging="708"/>
        <w:jc w:val="both"/>
      </w:pPr>
      <w:r>
        <w:t>01-flauta doce germânica (Yamaha) com nome gravado;</w:t>
      </w:r>
      <w:r w:rsidR="00D8290C" w:rsidRPr="00D8290C">
        <w:rPr>
          <w:rFonts w:eastAsia="Times New Roman" w:cs="Arial"/>
        </w:rPr>
        <w:t xml:space="preserve"> </w:t>
      </w:r>
      <w:r w:rsidR="00D8290C">
        <w:rPr>
          <w:rFonts w:eastAsia="Times New Roman" w:cs="Arial"/>
        </w:rPr>
        <w:t>(ALUNOS NOVOS)</w:t>
      </w:r>
    </w:p>
    <w:p w:rsidR="008A1C22" w:rsidRDefault="008A1C22" w:rsidP="008A1C22">
      <w:pPr>
        <w:ind w:left="708" w:hanging="708"/>
        <w:jc w:val="both"/>
      </w:pPr>
      <w:r>
        <w:t>01-Caderno de mús</w:t>
      </w:r>
      <w:r w:rsidR="00D8290C">
        <w:t xml:space="preserve">ica (pequeno) </w:t>
      </w:r>
      <w:r w:rsidR="00D8290C">
        <w:rPr>
          <w:rFonts w:eastAsia="Times New Roman" w:cs="Arial"/>
        </w:rPr>
        <w:t>(ALUNOS NOVOS)</w:t>
      </w:r>
    </w:p>
    <w:p w:rsidR="008A1C22" w:rsidRDefault="008A1C22" w:rsidP="008A1C22">
      <w:pPr>
        <w:ind w:left="708" w:hanging="708"/>
        <w:jc w:val="both"/>
      </w:pPr>
    </w:p>
    <w:p w:rsidR="008A1C22" w:rsidRDefault="008A1C22" w:rsidP="008A1C22">
      <w:pPr>
        <w:ind w:left="708" w:hanging="708"/>
        <w:jc w:val="both"/>
        <w:rPr>
          <w:b/>
          <w:u w:val="single"/>
        </w:rPr>
      </w:pPr>
      <w:r>
        <w:rPr>
          <w:b/>
          <w:u w:val="single"/>
        </w:rPr>
        <w:t xml:space="preserve">MATERIAL QUE DEVERÁ FICAR DENTRO DA MOCHILA </w:t>
      </w:r>
    </w:p>
    <w:p w:rsidR="008A1C22" w:rsidRDefault="008A1C22" w:rsidP="008A1C22">
      <w:pPr>
        <w:ind w:left="708" w:hanging="708"/>
        <w:jc w:val="both"/>
      </w:pPr>
      <w:r>
        <w:t>01-Estojo de lápis de cor (24 cores);</w:t>
      </w:r>
    </w:p>
    <w:p w:rsidR="008A1C22" w:rsidRDefault="008A1C22" w:rsidP="008A1C22">
      <w:pPr>
        <w:ind w:left="708" w:hanging="708"/>
        <w:jc w:val="both"/>
      </w:pPr>
      <w:r>
        <w:t xml:space="preserve">01-Estojo de canetas </w:t>
      </w:r>
      <w:proofErr w:type="spellStart"/>
      <w:r>
        <w:t>hidrocor</w:t>
      </w:r>
      <w:proofErr w:type="spellEnd"/>
      <w:r>
        <w:t xml:space="preserve"> ponta fina (24 cores);</w:t>
      </w:r>
    </w:p>
    <w:p w:rsidR="008A1C22" w:rsidRDefault="008A1C22" w:rsidP="008A1C22">
      <w:pPr>
        <w:ind w:left="708" w:hanging="708"/>
        <w:jc w:val="both"/>
      </w:pPr>
      <w:r>
        <w:t>01-Apontador com depósito;</w:t>
      </w:r>
    </w:p>
    <w:p w:rsidR="008A1C22" w:rsidRDefault="008A1C22" w:rsidP="008A1C22">
      <w:pPr>
        <w:ind w:left="708" w:hanging="708"/>
        <w:jc w:val="both"/>
      </w:pPr>
      <w:r>
        <w:t>02-Lápis preto nº2;</w:t>
      </w:r>
    </w:p>
    <w:p w:rsidR="008A1C22" w:rsidRDefault="008A1C22" w:rsidP="008A1C22">
      <w:pPr>
        <w:ind w:left="708" w:hanging="708"/>
        <w:jc w:val="both"/>
      </w:pPr>
      <w:r>
        <w:t xml:space="preserve">01-Borracha </w:t>
      </w:r>
      <w:proofErr w:type="spellStart"/>
      <w:proofErr w:type="gramStart"/>
      <w:r>
        <w:t>branca;TT</w:t>
      </w:r>
      <w:proofErr w:type="spellEnd"/>
      <w:proofErr w:type="gramEnd"/>
    </w:p>
    <w:p w:rsidR="008A1C22" w:rsidRDefault="008A1C22" w:rsidP="008A1C22">
      <w:pPr>
        <w:ind w:left="708" w:hanging="708"/>
        <w:jc w:val="both"/>
      </w:pPr>
      <w:r>
        <w:t>02-Canetas esferográficas azuis;</w:t>
      </w:r>
    </w:p>
    <w:p w:rsidR="008A1C22" w:rsidRDefault="008A1C22" w:rsidP="008A1C22">
      <w:pPr>
        <w:ind w:left="708" w:hanging="708"/>
        <w:jc w:val="both"/>
      </w:pPr>
      <w:r>
        <w:t>01-Caneta esferográfica vermelha;</w:t>
      </w:r>
    </w:p>
    <w:p w:rsidR="008A1C22" w:rsidRDefault="008A1C22" w:rsidP="008A1C22">
      <w:pPr>
        <w:ind w:left="708" w:hanging="708"/>
        <w:jc w:val="both"/>
      </w:pPr>
      <w:r>
        <w:t>01-Régua acrílica de 30 cm;</w:t>
      </w:r>
    </w:p>
    <w:p w:rsidR="008A1C22" w:rsidRDefault="008A1C22" w:rsidP="008A1C22">
      <w:pPr>
        <w:ind w:left="708" w:hanging="708"/>
        <w:jc w:val="both"/>
      </w:pPr>
      <w:r>
        <w:t xml:space="preserve">01-Tubo de cola de 90 </w:t>
      </w:r>
      <w:proofErr w:type="spellStart"/>
      <w:r>
        <w:t>gr</w:t>
      </w:r>
      <w:proofErr w:type="spellEnd"/>
      <w:r>
        <w:t>;</w:t>
      </w:r>
    </w:p>
    <w:p w:rsidR="008A1C22" w:rsidRDefault="008A1C22" w:rsidP="008A1C22">
      <w:pPr>
        <w:ind w:left="708" w:hanging="708"/>
        <w:jc w:val="both"/>
      </w:pPr>
      <w:r>
        <w:t>01-Compasso de metal;</w:t>
      </w:r>
    </w:p>
    <w:p w:rsidR="008A1C22" w:rsidRDefault="008A1C22" w:rsidP="008A1C22">
      <w:pPr>
        <w:ind w:left="708" w:hanging="708"/>
        <w:jc w:val="both"/>
      </w:pPr>
      <w:r>
        <w:t>01-Régua geométrica;</w:t>
      </w:r>
    </w:p>
    <w:p w:rsidR="008A1C22" w:rsidRDefault="008A1C22" w:rsidP="008A1C22">
      <w:pPr>
        <w:ind w:left="708" w:hanging="708"/>
        <w:jc w:val="both"/>
      </w:pPr>
      <w:r>
        <w:t>01-Tesoura escolar sem ponta (com nome gravado);</w:t>
      </w:r>
      <w:bookmarkStart w:id="1" w:name="_Hlk494204136"/>
    </w:p>
    <w:p w:rsidR="008A1C22" w:rsidRDefault="008A1C22" w:rsidP="008A1C22">
      <w:pPr>
        <w:ind w:left="708" w:hanging="708"/>
        <w:jc w:val="both"/>
      </w:pPr>
    </w:p>
    <w:p w:rsidR="008A1C22" w:rsidRDefault="008A1C22" w:rsidP="008A1C22">
      <w:pPr>
        <w:ind w:left="708" w:hanging="708"/>
        <w:jc w:val="both"/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>INÍCIO DAS AULAS 2</w:t>
      </w:r>
      <w:r w:rsidR="00780473">
        <w:rPr>
          <w:rFonts w:asciiTheme="majorHAnsi" w:eastAsia="Times New Roman" w:hAnsiTheme="majorHAnsi" w:cs="Arial"/>
          <w:b/>
        </w:rPr>
        <w:t>5</w:t>
      </w:r>
      <w:r>
        <w:rPr>
          <w:rFonts w:asciiTheme="majorHAnsi" w:eastAsia="Times New Roman" w:hAnsiTheme="majorHAnsi" w:cs="Arial"/>
          <w:b/>
        </w:rPr>
        <w:t>/01/202</w:t>
      </w:r>
      <w:r w:rsidR="00780473">
        <w:rPr>
          <w:rFonts w:asciiTheme="majorHAnsi" w:eastAsia="Times New Roman" w:hAnsiTheme="majorHAnsi" w:cs="Arial"/>
          <w:b/>
        </w:rPr>
        <w:t>1</w:t>
      </w:r>
    </w:p>
    <w:p w:rsidR="008A1C22" w:rsidRDefault="008A1C22" w:rsidP="008A1C22">
      <w:pPr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 xml:space="preserve">O HORÁRIO DAS AULAS SERÁ APRESENTADO NO INÍCIO DO ANO LETIVO. </w:t>
      </w:r>
    </w:p>
    <w:p w:rsidR="008A1C22" w:rsidRDefault="008A1C22" w:rsidP="008A1C22">
      <w:pPr>
        <w:rPr>
          <w:rFonts w:asciiTheme="minorHAnsi" w:eastAsiaTheme="minorEastAsia" w:hAnsiTheme="minorHAnsi" w:cstheme="minorBidi"/>
        </w:rPr>
      </w:pPr>
      <w:r>
        <w:rPr>
          <w:rFonts w:asciiTheme="majorHAnsi" w:eastAsia="Times New Roman" w:hAnsiTheme="majorHAnsi" w:cs="Arial"/>
          <w:b/>
        </w:rPr>
        <w:t>O USO DO UNIFORME E TÊNS É OBRIGATÓRIO</w:t>
      </w:r>
      <w:bookmarkEnd w:id="1"/>
      <w:r>
        <w:rPr>
          <w:rFonts w:asciiTheme="majorHAnsi" w:eastAsia="Times New Roman" w:hAnsiTheme="majorHAnsi" w:cs="Arial"/>
          <w:b/>
        </w:rPr>
        <w:t>.</w:t>
      </w:r>
    </w:p>
    <w:p w:rsidR="00DE3662" w:rsidRDefault="00DE3662" w:rsidP="00DE3662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E3662" w:rsidSect="003C47EF">
      <w:headerReference w:type="default" r:id="rId7"/>
      <w:footerReference w:type="default" r:id="rId8"/>
      <w:pgSz w:w="11906" w:h="16838"/>
      <w:pgMar w:top="1417" w:right="1701" w:bottom="567" w:left="1701" w:header="708" w:footer="30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50" w:rsidRDefault="00585450">
      <w:pPr>
        <w:spacing w:after="0" w:line="240" w:lineRule="auto"/>
      </w:pPr>
      <w:r>
        <w:separator/>
      </w:r>
    </w:p>
  </w:endnote>
  <w:endnote w:type="continuationSeparator" w:id="0">
    <w:p w:rsidR="00585450" w:rsidRDefault="0058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1C" w:rsidRDefault="00BA0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41603C6" wp14:editId="1B9B9355">
          <wp:simplePos x="0" y="0"/>
          <wp:positionH relativeFrom="column">
            <wp:posOffset>-1080133</wp:posOffset>
          </wp:positionH>
          <wp:positionV relativeFrom="paragraph">
            <wp:posOffset>635000</wp:posOffset>
          </wp:positionV>
          <wp:extent cx="7552916" cy="1464310"/>
          <wp:effectExtent l="0" t="0" r="0" b="0"/>
          <wp:wrapSquare wrapText="bothSides" distT="0" distB="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916" cy="1464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50" w:rsidRDefault="00585450">
      <w:pPr>
        <w:spacing w:after="0" w:line="240" w:lineRule="auto"/>
      </w:pPr>
      <w:r>
        <w:separator/>
      </w:r>
    </w:p>
  </w:footnote>
  <w:footnote w:type="continuationSeparator" w:id="0">
    <w:p w:rsidR="00585450" w:rsidRDefault="0058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1C" w:rsidRDefault="00BA0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730411B" wp14:editId="313E74DD">
          <wp:simplePos x="0" y="0"/>
          <wp:positionH relativeFrom="column">
            <wp:posOffset>-1080133</wp:posOffset>
          </wp:positionH>
          <wp:positionV relativeFrom="paragraph">
            <wp:posOffset>-451483</wp:posOffset>
          </wp:positionV>
          <wp:extent cx="7556500" cy="2235579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235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267"/>
    <w:multiLevelType w:val="hybridMultilevel"/>
    <w:tmpl w:val="2DBCE978"/>
    <w:lvl w:ilvl="0" w:tplc="CBE842F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1C"/>
    <w:rsid w:val="00173E1C"/>
    <w:rsid w:val="002028A9"/>
    <w:rsid w:val="0028635C"/>
    <w:rsid w:val="00295751"/>
    <w:rsid w:val="002A74C8"/>
    <w:rsid w:val="00370AA4"/>
    <w:rsid w:val="003C47EF"/>
    <w:rsid w:val="003C7DEB"/>
    <w:rsid w:val="00510580"/>
    <w:rsid w:val="00523123"/>
    <w:rsid w:val="00585450"/>
    <w:rsid w:val="005B1D84"/>
    <w:rsid w:val="006F4E29"/>
    <w:rsid w:val="00780473"/>
    <w:rsid w:val="00815EFD"/>
    <w:rsid w:val="008A1C22"/>
    <w:rsid w:val="00B50701"/>
    <w:rsid w:val="00BA082E"/>
    <w:rsid w:val="00BC176F"/>
    <w:rsid w:val="00CE505F"/>
    <w:rsid w:val="00CF75A2"/>
    <w:rsid w:val="00D44848"/>
    <w:rsid w:val="00D8290C"/>
    <w:rsid w:val="00DE3662"/>
    <w:rsid w:val="00E130B1"/>
    <w:rsid w:val="00F26281"/>
    <w:rsid w:val="00F8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94B3"/>
  <w15:docId w15:val="{0CD6424F-7040-4E8A-B82F-6CD55124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E3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Shirlei</dc:creator>
  <cp:lastModifiedBy>Carina</cp:lastModifiedBy>
  <cp:revision>8</cp:revision>
  <dcterms:created xsi:type="dcterms:W3CDTF">2020-10-02T14:17:00Z</dcterms:created>
  <dcterms:modified xsi:type="dcterms:W3CDTF">2020-10-02T15:12:00Z</dcterms:modified>
</cp:coreProperties>
</file>