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A0" w:rsidRPr="00FB0654" w:rsidRDefault="001C27A0" w:rsidP="00FB065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C27A0" w:rsidRDefault="00315683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B0654">
        <w:rPr>
          <w:rFonts w:ascii="Arial" w:hAnsi="Arial" w:cs="Arial"/>
          <w:b/>
          <w:color w:val="000000" w:themeColor="text1"/>
          <w:sz w:val="20"/>
          <w:szCs w:val="20"/>
        </w:rPr>
        <w:t>CONTEÚDO PROVÃO</w:t>
      </w:r>
      <w:proofErr w:type="gramStart"/>
      <w:r w:rsidRPr="00FB065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proofErr w:type="gramEnd"/>
      <w:r w:rsidRPr="00FB0654">
        <w:rPr>
          <w:rFonts w:ascii="Arial" w:hAnsi="Arial" w:cs="Arial"/>
          <w:b/>
          <w:color w:val="000000" w:themeColor="text1"/>
          <w:sz w:val="20"/>
          <w:szCs w:val="20"/>
        </w:rPr>
        <w:t>7º ANO 2016</w:t>
      </w:r>
    </w:p>
    <w:p w:rsidR="00FB0654" w:rsidRPr="00FB0654" w:rsidRDefault="00FB0654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C27A0" w:rsidRPr="00FB0654" w:rsidRDefault="00920B76" w:rsidP="00FB0654">
      <w:pPr>
        <w:spacing w:after="0" w:line="240" w:lineRule="auto"/>
        <w:ind w:left="180" w:right="175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B065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BIOLOGIA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Anelídeos – cap. 10</w:t>
      </w:r>
      <w:proofErr w:type="gramStart"/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End"/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Vermes – cap. 9 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Poríferos e cnidários – cap. 8 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Protozoários, algas – cap. 7 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Vírus e bactérias – cap. 6 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Classificação – cap. 5 e anotações no caderno 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Origem da vida – cap. 4 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Célula – cap. 1 e anotações no caderno 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Características dos seres vivos – anotações no caderno </w:t>
      </w:r>
    </w:p>
    <w:p w:rsidR="00FB0654" w:rsidRPr="00FB0654" w:rsidRDefault="00FB0654" w:rsidP="00FB0654">
      <w:pPr>
        <w:spacing w:after="0" w:line="240" w:lineRule="auto"/>
        <w:ind w:left="180" w:right="175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54D4F" w:rsidRPr="00FB0654" w:rsidRDefault="00E54D4F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64074" w:rsidRPr="00FB0654" w:rsidRDefault="00364074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B065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LINGUA PORTUGUESA</w:t>
      </w:r>
    </w:p>
    <w:p w:rsidR="00FB0654" w:rsidRPr="00FB0654" w:rsidRDefault="00FB0654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Verbo: estrutura e regularidade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Verbo: modo imperativo e subjuntivo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Preposição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Acentos diferenciais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Frase, oração e período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Sujeito e Predicado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Tipos de sujeito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Verbos de ligação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Compreensão e interpretação de textos</w:t>
      </w:r>
    </w:p>
    <w:p w:rsidR="00FB0654" w:rsidRPr="00FB0654" w:rsidRDefault="00FB0654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42EE2" w:rsidRPr="00FB0654" w:rsidRDefault="00F42EE2" w:rsidP="00FB06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</w:pPr>
    </w:p>
    <w:p w:rsidR="00364074" w:rsidRPr="00FB0654" w:rsidRDefault="00364074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B065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GEOGRAFIA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Brasil: território e sociedade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- Formação do Estado e do território - Capítulo 1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- Economia e sociedade - Capítulo 2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- População - Capítulo 3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Brasil: utilização do território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- Industrialização - Capítulo 4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- Urbanização - Capítulo 5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- Meio rural - Capítulo 6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Brasil: paisagens naturais e ação da sociedade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- Relevo e Clima - Capítulo 7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- Hidrografia e biomas - Capítulo 8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 xml:space="preserve">Brasil: diversidades regionais 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- As regiões brasileiras - Capítulo 10</w:t>
      </w:r>
    </w:p>
    <w:p w:rsidR="00FB0654" w:rsidRPr="00FB0654" w:rsidRDefault="00FB0654" w:rsidP="00FB06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D4F" w:rsidRPr="00FB0654" w:rsidRDefault="00E54D4F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C46C75" w:rsidRPr="00FB0654" w:rsidRDefault="00C46C75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B065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MATEMÁTICA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Números Inteiros (Z) e Números Racionais (Q)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Representação Gráfica (Sistema Cartesiano Ortogonal)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Operações algébricas (soma, subtração, divisão, multiplicação) em Z e em Q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Módulo e Número simétrico.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Potenciação e Racionalização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Polígonos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Perímetro e Área de Figuras Planas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Ângulos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Poliedros (Classificação, Vistas e Relação de Euler)</w:t>
      </w:r>
    </w:p>
    <w:p w:rsidR="00F42EE2" w:rsidRPr="00FB0654" w:rsidRDefault="00FB0654" w:rsidP="00FB065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>Equações do 1º grau.</w:t>
      </w:r>
      <w:r w:rsidRPr="00FB0654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633824" w:rsidRDefault="00920B76" w:rsidP="00FB06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FB065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LINGUA INGLESA</w:t>
      </w:r>
    </w:p>
    <w:p w:rsidR="00FB0654" w:rsidRPr="00FB0654" w:rsidRDefault="00FB0654" w:rsidP="00FB06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0654">
        <w:rPr>
          <w:rFonts w:ascii="Arial" w:hAnsi="Arial" w:cs="Arial"/>
          <w:b/>
          <w:sz w:val="20"/>
          <w:szCs w:val="20"/>
          <w:u w:val="single"/>
        </w:rPr>
        <w:t xml:space="preserve">7os anos  – LOG IN 3 </w:t>
      </w:r>
      <w:r w:rsidRPr="00FB0654">
        <w:rPr>
          <w:rFonts w:ascii="Arial" w:hAnsi="Arial" w:cs="Arial"/>
          <w:b/>
          <w:sz w:val="20"/>
          <w:szCs w:val="20"/>
        </w:rPr>
        <w:t xml:space="preserve">- Professoras Dóris, </w:t>
      </w:r>
      <w:proofErr w:type="spellStart"/>
      <w:r w:rsidRPr="00FB0654">
        <w:rPr>
          <w:rFonts w:ascii="Arial" w:hAnsi="Arial" w:cs="Arial"/>
          <w:b/>
          <w:sz w:val="20"/>
          <w:szCs w:val="20"/>
        </w:rPr>
        <w:t>Marinês</w:t>
      </w:r>
      <w:proofErr w:type="spellEnd"/>
      <w:r w:rsidRPr="00FB0654">
        <w:rPr>
          <w:rFonts w:ascii="Arial" w:hAnsi="Arial" w:cs="Arial"/>
          <w:b/>
          <w:sz w:val="20"/>
          <w:szCs w:val="20"/>
        </w:rPr>
        <w:t xml:space="preserve"> e Regina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Leitura, compreensão e redação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Vocabulário trabalhado nas unidades indicadas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B0654">
        <w:rPr>
          <w:rFonts w:ascii="Arial" w:hAnsi="Arial" w:cs="Arial"/>
          <w:sz w:val="20"/>
          <w:szCs w:val="20"/>
          <w:u w:val="single"/>
        </w:rPr>
        <w:t>UNIT 1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B0654">
        <w:rPr>
          <w:rFonts w:ascii="Arial" w:hAnsi="Arial" w:cs="Arial"/>
          <w:sz w:val="20"/>
          <w:szCs w:val="20"/>
        </w:rPr>
        <w:t>Simple</w:t>
      </w:r>
      <w:proofErr w:type="spellEnd"/>
      <w:r w:rsidRPr="00FB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0654">
        <w:rPr>
          <w:rFonts w:ascii="Arial" w:hAnsi="Arial" w:cs="Arial"/>
          <w:sz w:val="20"/>
          <w:szCs w:val="20"/>
        </w:rPr>
        <w:t>Past</w:t>
      </w:r>
      <w:proofErr w:type="spellEnd"/>
      <w:r w:rsidRPr="00FB0654">
        <w:rPr>
          <w:rFonts w:ascii="Arial" w:hAnsi="Arial" w:cs="Arial"/>
          <w:sz w:val="20"/>
          <w:szCs w:val="20"/>
        </w:rPr>
        <w:t xml:space="preserve"> nas formas afirmativa, negativa e interrogativa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B0654">
        <w:rPr>
          <w:rFonts w:ascii="Arial" w:hAnsi="Arial" w:cs="Arial"/>
          <w:sz w:val="20"/>
          <w:szCs w:val="20"/>
          <w:u w:val="single"/>
        </w:rPr>
        <w:t>UNIT 2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B0654">
        <w:rPr>
          <w:rFonts w:ascii="Arial" w:hAnsi="Arial" w:cs="Arial"/>
          <w:sz w:val="20"/>
          <w:szCs w:val="20"/>
        </w:rPr>
        <w:t>Past</w:t>
      </w:r>
      <w:proofErr w:type="spellEnd"/>
      <w:r w:rsidRPr="00FB06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0654">
        <w:rPr>
          <w:rFonts w:ascii="Arial" w:hAnsi="Arial" w:cs="Arial"/>
          <w:sz w:val="20"/>
          <w:szCs w:val="20"/>
        </w:rPr>
        <w:t>Continuous</w:t>
      </w:r>
      <w:proofErr w:type="spellEnd"/>
      <w:r w:rsidRPr="00FB0654">
        <w:rPr>
          <w:rFonts w:ascii="Arial" w:hAnsi="Arial" w:cs="Arial"/>
          <w:sz w:val="20"/>
          <w:szCs w:val="20"/>
        </w:rPr>
        <w:t xml:space="preserve"> nas formas afirmativa, negativa e interrogativa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B0654">
        <w:rPr>
          <w:rFonts w:ascii="Arial" w:hAnsi="Arial" w:cs="Arial"/>
          <w:sz w:val="20"/>
          <w:szCs w:val="20"/>
          <w:u w:val="single"/>
        </w:rPr>
        <w:t>UNIT 5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Futuro com WILL nas formas afirmativa, negativa e interrogativa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B0654">
        <w:rPr>
          <w:rFonts w:ascii="Arial" w:hAnsi="Arial" w:cs="Arial"/>
          <w:sz w:val="20"/>
          <w:szCs w:val="20"/>
          <w:lang w:val="en-US"/>
        </w:rPr>
        <w:t>Futuro</w:t>
      </w:r>
      <w:proofErr w:type="spellEnd"/>
      <w:r w:rsidRPr="00FB0654">
        <w:rPr>
          <w:rFonts w:ascii="Arial" w:hAnsi="Arial" w:cs="Arial"/>
          <w:sz w:val="20"/>
          <w:szCs w:val="20"/>
          <w:lang w:val="en-US"/>
        </w:rPr>
        <w:t xml:space="preserve"> com MIGHT, MAY 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0654">
        <w:rPr>
          <w:rFonts w:ascii="Arial" w:hAnsi="Arial" w:cs="Arial"/>
          <w:sz w:val="20"/>
          <w:szCs w:val="20"/>
          <w:lang w:val="en-US"/>
        </w:rPr>
        <w:t>1st Conditional</w:t>
      </w:r>
    </w:p>
    <w:p w:rsidR="00FB0654" w:rsidRPr="00FB0654" w:rsidRDefault="00FB0654" w:rsidP="00FB06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 w:eastAsia="pt-BR"/>
        </w:rPr>
      </w:pPr>
    </w:p>
    <w:p w:rsidR="00920B76" w:rsidRPr="00FB0654" w:rsidRDefault="00920B76" w:rsidP="00FB06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0654">
        <w:rPr>
          <w:rFonts w:ascii="Arial" w:hAnsi="Arial" w:cs="Arial"/>
          <w:b/>
          <w:sz w:val="20"/>
          <w:szCs w:val="20"/>
          <w:u w:val="single"/>
        </w:rPr>
        <w:t>HISTÓRIA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Feudalismo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Monarquias Nacionais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Renascença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Reforma Religiosa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Contra Reforma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Grandes Navegações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América Pré-Colombiana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Colonização do Brasil</w:t>
      </w:r>
    </w:p>
    <w:p w:rsid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Africanos na colônia portuguesa</w:t>
      </w:r>
    </w:p>
    <w:p w:rsidR="00511231" w:rsidRPr="00FB0654" w:rsidRDefault="00511231" w:rsidP="00FB06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Produção de açúcar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Sociedade açucareira</w:t>
      </w:r>
    </w:p>
    <w:p w:rsidR="00FB0654" w:rsidRPr="00FB0654" w:rsidRDefault="00FB0654" w:rsidP="00FB06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2EE2" w:rsidRPr="00FB0654" w:rsidRDefault="00F42EE2" w:rsidP="00FB06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54D4F" w:rsidRPr="00FB0654" w:rsidRDefault="00E54D4F" w:rsidP="00FB0654">
      <w:pPr>
        <w:pStyle w:val="PargrafodaLista"/>
        <w:tabs>
          <w:tab w:val="left" w:pos="1995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42EE2" w:rsidRDefault="00F42EE2" w:rsidP="00FB06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B0654" w:rsidRPr="00FB0654" w:rsidRDefault="00FB0654" w:rsidP="00FB06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E32C4" w:rsidRPr="00FB0654" w:rsidRDefault="003E32C4" w:rsidP="00FB0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69D9" w:rsidRPr="00FB0654" w:rsidRDefault="00CD69D9" w:rsidP="00FB06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0654">
        <w:rPr>
          <w:rFonts w:ascii="Arial" w:hAnsi="Arial" w:cs="Arial"/>
          <w:b/>
          <w:sz w:val="20"/>
          <w:szCs w:val="20"/>
          <w:u w:val="single"/>
        </w:rPr>
        <w:t>ENSINO RELIGIOSO</w:t>
      </w:r>
    </w:p>
    <w:p w:rsidR="00FB0654" w:rsidRPr="00FB0654" w:rsidRDefault="00FB0654" w:rsidP="00FB06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0654" w:rsidRPr="00FB0654" w:rsidRDefault="00FB0654" w:rsidP="00FB0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 xml:space="preserve">“O mundo virtual é encantador. Mas esse deve ser um local de visita, não nossa morada. Deve ser um jardim onde podemos passear quando quisermos não nossa prisão; deve ser um pedaço do nosso coração, não todo ele... Que a internet nos abra o mundo, sem nos isolar desse mesmo mundo! Que ela nos </w:t>
      </w:r>
      <w:proofErr w:type="gramStart"/>
      <w:r w:rsidRPr="00FB0654">
        <w:rPr>
          <w:rFonts w:ascii="Arial" w:hAnsi="Arial" w:cs="Arial"/>
          <w:sz w:val="20"/>
          <w:szCs w:val="20"/>
        </w:rPr>
        <w:t>sirva,</w:t>
      </w:r>
      <w:proofErr w:type="gramEnd"/>
      <w:r w:rsidRPr="00FB0654">
        <w:rPr>
          <w:rFonts w:ascii="Arial" w:hAnsi="Arial" w:cs="Arial"/>
          <w:sz w:val="20"/>
          <w:szCs w:val="20"/>
        </w:rPr>
        <w:t xml:space="preserve"> não que sirvamos a ela. Que saibamos achar o perfeito equilíbrio entre as coisas!”</w:t>
      </w:r>
    </w:p>
    <w:p w:rsidR="00FB0654" w:rsidRPr="00FB0654" w:rsidRDefault="00FB0654" w:rsidP="00FB0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Letícia Thompson</w:t>
      </w:r>
    </w:p>
    <w:p w:rsidR="00FB0654" w:rsidRPr="00FB0654" w:rsidRDefault="00FB0654" w:rsidP="00FB0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 xml:space="preserve">Produza um texto digitado, no mínimo de 15 linhas, com a fonte </w:t>
      </w:r>
      <w:r w:rsidRPr="00FB0654">
        <w:rPr>
          <w:rFonts w:ascii="Arial" w:hAnsi="Arial" w:cs="Arial"/>
          <w:b/>
          <w:sz w:val="20"/>
          <w:szCs w:val="20"/>
        </w:rPr>
        <w:t>TIMES</w:t>
      </w:r>
      <w:proofErr w:type="gramStart"/>
      <w:r w:rsidRPr="00FB0654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FB0654">
        <w:rPr>
          <w:rFonts w:ascii="Arial" w:hAnsi="Arial" w:cs="Arial"/>
          <w:b/>
          <w:sz w:val="20"/>
          <w:szCs w:val="20"/>
        </w:rPr>
        <w:t>NEW ROMAN  NÚMERO 12,</w:t>
      </w:r>
      <w:r w:rsidRPr="00FB0654">
        <w:rPr>
          <w:rFonts w:ascii="Arial" w:hAnsi="Arial" w:cs="Arial"/>
          <w:sz w:val="20"/>
          <w:szCs w:val="20"/>
        </w:rPr>
        <w:t xml:space="preserve"> comparando o texto acima  com o versículo bíblico que diz: “Alguém vai dizer: Eu posso fazer tudo o que quero. Pode sim, mas nem tudo é bom para você. Eu poderia dizer: Posso fazer qualquer coisa. Mas não vou deixar que nada me escravize.”</w:t>
      </w:r>
    </w:p>
    <w:p w:rsidR="00FB0654" w:rsidRPr="00FB0654" w:rsidRDefault="00FB0654" w:rsidP="00FB0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 xml:space="preserve">(1ª coríntios </w:t>
      </w:r>
      <w:proofErr w:type="gramStart"/>
      <w:r w:rsidRPr="00FB0654">
        <w:rPr>
          <w:rFonts w:ascii="Arial" w:hAnsi="Arial" w:cs="Arial"/>
          <w:sz w:val="20"/>
          <w:szCs w:val="20"/>
        </w:rPr>
        <w:t>6:12</w:t>
      </w:r>
      <w:proofErr w:type="gramEnd"/>
      <w:r w:rsidRPr="00FB0654">
        <w:rPr>
          <w:rFonts w:ascii="Arial" w:hAnsi="Arial" w:cs="Arial"/>
          <w:sz w:val="20"/>
          <w:szCs w:val="20"/>
        </w:rPr>
        <w:t>- Nova linguagem de hoje)</w:t>
      </w:r>
    </w:p>
    <w:p w:rsidR="00FB0654" w:rsidRPr="00FB0654" w:rsidRDefault="00FB0654" w:rsidP="00FB06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0654">
        <w:rPr>
          <w:rFonts w:ascii="Arial" w:hAnsi="Arial" w:cs="Arial"/>
          <w:sz w:val="20"/>
          <w:szCs w:val="20"/>
        </w:rPr>
        <w:t>O trabalho deverá ter uma capa com o nome completo, turma, disciplina e nome da professora.</w:t>
      </w:r>
    </w:p>
    <w:p w:rsidR="00FB0654" w:rsidRPr="00FB0654" w:rsidRDefault="00FB0654" w:rsidP="00FB065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42EE2" w:rsidRPr="00FB0654" w:rsidRDefault="00F42EE2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42EE2" w:rsidRPr="00FB0654" w:rsidRDefault="00F42EE2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920B76" w:rsidRPr="008F49D1" w:rsidRDefault="00B72918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  <w:r w:rsidRPr="008F49D1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GENERAL STUDIES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B0654">
        <w:rPr>
          <w:rFonts w:ascii="Arial" w:eastAsia="Times New Roman" w:hAnsi="Arial" w:cs="Arial"/>
          <w:sz w:val="20"/>
          <w:szCs w:val="20"/>
          <w:lang w:val="en-US" w:eastAsia="pt-BR"/>
        </w:rPr>
        <w:t>Feudalism (History)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B0654">
        <w:rPr>
          <w:rFonts w:ascii="Arial" w:eastAsia="Times New Roman" w:hAnsi="Arial" w:cs="Arial"/>
          <w:sz w:val="20"/>
          <w:szCs w:val="20"/>
          <w:lang w:val="en-US" w:eastAsia="pt-BR"/>
        </w:rPr>
        <w:t>Food Chain and Plants Parts (Science)</w:t>
      </w:r>
    </w:p>
    <w:p w:rsidR="00FB0654" w:rsidRP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Cultural </w:t>
      </w:r>
      <w:proofErr w:type="spellStart"/>
      <w:r w:rsidRPr="00FB0654">
        <w:rPr>
          <w:rFonts w:ascii="Arial" w:eastAsia="Times New Roman" w:hAnsi="Arial" w:cs="Arial"/>
          <w:sz w:val="20"/>
          <w:szCs w:val="20"/>
          <w:lang w:eastAsia="pt-BR"/>
        </w:rPr>
        <w:t>Diversity</w:t>
      </w:r>
      <w:proofErr w:type="spellEnd"/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 Rural </w:t>
      </w:r>
      <w:proofErr w:type="spellStart"/>
      <w:r w:rsidRPr="00FB0654">
        <w:rPr>
          <w:rFonts w:ascii="Arial" w:eastAsia="Times New Roman" w:hAnsi="Arial" w:cs="Arial"/>
          <w:sz w:val="20"/>
          <w:szCs w:val="20"/>
          <w:lang w:eastAsia="pt-BR"/>
        </w:rPr>
        <w:t>Exodus</w:t>
      </w:r>
      <w:proofErr w:type="spellEnd"/>
      <w:r w:rsidRPr="00FB0654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r w:rsidRPr="00FB0654">
        <w:rPr>
          <w:rFonts w:ascii="Arial" w:eastAsia="Times New Roman" w:hAnsi="Arial" w:cs="Arial"/>
          <w:sz w:val="20"/>
          <w:szCs w:val="20"/>
          <w:lang w:eastAsia="pt-BR"/>
        </w:rPr>
        <w:t>Geography</w:t>
      </w:r>
      <w:proofErr w:type="spellEnd"/>
      <w:r w:rsidRPr="00FB0654">
        <w:rPr>
          <w:rFonts w:ascii="Arial" w:eastAsia="Times New Roman" w:hAnsi="Arial" w:cs="Arial"/>
          <w:sz w:val="20"/>
          <w:szCs w:val="20"/>
          <w:lang w:eastAsia="pt-BR"/>
        </w:rPr>
        <w:t>)</w:t>
      </w:r>
    </w:p>
    <w:p w:rsidR="00FB0654" w:rsidRDefault="00FB0654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511231">
      <w:pPr>
        <w:jc w:val="center"/>
        <w:rPr>
          <w:rFonts w:ascii="Arial" w:hAnsi="Arial" w:cs="Arial"/>
          <w:b/>
          <w:sz w:val="20"/>
          <w:szCs w:val="20"/>
        </w:rPr>
        <w:sectPr w:rsidR="00511231" w:rsidSect="00511231">
          <w:headerReference w:type="default" r:id="rId9"/>
          <w:pgSz w:w="16838" w:h="11906" w:orient="landscape"/>
          <w:pgMar w:top="284" w:right="680" w:bottom="284" w:left="567" w:header="709" w:footer="709" w:gutter="0"/>
          <w:cols w:num="3" w:space="282"/>
          <w:docGrid w:linePitch="360"/>
        </w:sectPr>
      </w:pPr>
    </w:p>
    <w:p w:rsidR="00511231" w:rsidRDefault="00511231" w:rsidP="00511231">
      <w:pPr>
        <w:jc w:val="center"/>
        <w:rPr>
          <w:rFonts w:ascii="Arial" w:hAnsi="Arial" w:cs="Arial"/>
          <w:b/>
          <w:sz w:val="20"/>
          <w:szCs w:val="20"/>
        </w:rPr>
      </w:pPr>
      <w:r w:rsidRPr="00EB0324">
        <w:rPr>
          <w:rFonts w:ascii="Arial" w:hAnsi="Arial" w:cs="Arial"/>
          <w:b/>
          <w:sz w:val="20"/>
          <w:szCs w:val="20"/>
        </w:rPr>
        <w:lastRenderedPageBreak/>
        <w:t>SEMANA DE PROVAS FINAIS</w:t>
      </w:r>
    </w:p>
    <w:p w:rsidR="00511231" w:rsidRPr="00EB0324" w:rsidRDefault="00511231" w:rsidP="0051123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374"/>
        <w:gridCol w:w="2430"/>
        <w:gridCol w:w="2433"/>
        <w:gridCol w:w="22"/>
        <w:gridCol w:w="2748"/>
        <w:gridCol w:w="19"/>
        <w:gridCol w:w="2377"/>
        <w:gridCol w:w="2080"/>
      </w:tblGrid>
      <w:tr w:rsidR="00511231" w:rsidRPr="00EB0324" w:rsidTr="006954F1">
        <w:trPr>
          <w:trHeight w:val="679"/>
        </w:trPr>
        <w:tc>
          <w:tcPr>
            <w:tcW w:w="1088" w:type="pct"/>
            <w:gridSpan w:val="2"/>
            <w:tcBorders>
              <w:top w:val="nil"/>
              <w:left w:val="nil"/>
            </w:tcBorders>
          </w:tcPr>
          <w:p w:rsidR="00511231" w:rsidRPr="00EB0324" w:rsidRDefault="00511231" w:rsidP="006954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12/12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2ªFEIRA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13/12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3ªFEIRA</w:t>
            </w:r>
          </w:p>
        </w:tc>
        <w:tc>
          <w:tcPr>
            <w:tcW w:w="895" w:type="pct"/>
            <w:gridSpan w:val="2"/>
            <w:shd w:val="clear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14/12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4ªFEIRA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15/12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5ªFEIRA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16/12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6ªFEIRA</w:t>
            </w:r>
          </w:p>
        </w:tc>
      </w:tr>
      <w:tr w:rsidR="00511231" w:rsidRPr="00EB0324" w:rsidTr="006954F1">
        <w:trPr>
          <w:cantSplit/>
          <w:trHeight w:val="1249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sz w:val="20"/>
                <w:szCs w:val="20"/>
              </w:rPr>
              <w:t>EF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sz w:val="20"/>
                <w:szCs w:val="20"/>
              </w:rPr>
              <w:t>63 e 73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13:30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/15:30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511231" w:rsidRPr="00EB0324" w:rsidTr="006954F1">
        <w:trPr>
          <w:cantSplit/>
          <w:trHeight w:val="1249"/>
        </w:trPr>
        <w:tc>
          <w:tcPr>
            <w:tcW w:w="321" w:type="pct"/>
            <w:vMerge/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/17:30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(MÚSICA/TEATRO)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GEN.STUDIES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11231" w:rsidRPr="00EB0324" w:rsidTr="006954F1">
        <w:trPr>
          <w:cantSplit/>
          <w:trHeight w:val="218"/>
        </w:trPr>
        <w:tc>
          <w:tcPr>
            <w:tcW w:w="321" w:type="pct"/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11231" w:rsidRPr="00EB0324" w:rsidTr="006954F1">
        <w:trPr>
          <w:cantSplit/>
          <w:trHeight w:val="268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sz w:val="20"/>
                <w:szCs w:val="20"/>
              </w:rPr>
              <w:t>EF II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6A6A6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</w:tc>
        <w:tc>
          <w:tcPr>
            <w:tcW w:w="774" w:type="pct"/>
            <w:gridSpan w:val="2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MÚSICA/TEATRO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11231" w:rsidRPr="00EB0324" w:rsidTr="006954F1">
        <w:trPr>
          <w:cantSplit/>
          <w:trHeight w:val="456"/>
        </w:trPr>
        <w:tc>
          <w:tcPr>
            <w:tcW w:w="321" w:type="pct"/>
            <w:vMerge/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nil"/>
            </w:tcBorders>
            <w:shd w:val="clear" w:color="auto" w:fill="A6A6A6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</w:tc>
        <w:tc>
          <w:tcPr>
            <w:tcW w:w="785" w:type="pct"/>
            <w:tcBorders>
              <w:bottom w:val="nil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</w:t>
            </w:r>
            <w:proofErr w:type="gramEnd"/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</w:tc>
        <w:tc>
          <w:tcPr>
            <w:tcW w:w="786" w:type="pct"/>
            <w:tcBorders>
              <w:bottom w:val="nil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bottom w:val="nil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HIST. DA ARTE</w:t>
            </w:r>
          </w:p>
        </w:tc>
        <w:tc>
          <w:tcPr>
            <w:tcW w:w="774" w:type="pct"/>
            <w:gridSpan w:val="2"/>
            <w:tcBorders>
              <w:bottom w:val="nil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 STUDIES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ENS.RELIG.</w:t>
            </w:r>
          </w:p>
        </w:tc>
        <w:tc>
          <w:tcPr>
            <w:tcW w:w="672" w:type="pct"/>
            <w:vMerge w:val="restart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</w:tc>
      </w:tr>
      <w:tr w:rsidR="00511231" w:rsidRPr="00EB0324" w:rsidTr="006954F1">
        <w:trPr>
          <w:cantSplit/>
          <w:trHeight w:val="60"/>
        </w:trPr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511231" w:rsidRPr="00EB0324" w:rsidRDefault="00511231" w:rsidP="006954F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11231" w:rsidRPr="00EB0324" w:rsidTr="006954F1">
        <w:trPr>
          <w:cantSplit/>
          <w:trHeight w:val="322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11231" w:rsidRPr="00EB0324" w:rsidTr="006954F1">
        <w:trPr>
          <w:cantSplit/>
          <w:trHeight w:val="465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767" w:type="pct"/>
            <w:shd w:val="clear" w:color="auto" w:fill="A6A6A6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672" w:type="pct"/>
            <w:shd w:val="pct25" w:color="auto" w:fill="FFFFFF"/>
            <w:vAlign w:val="center"/>
          </w:tcPr>
          <w:p w:rsidR="00511231" w:rsidRPr="00EB0324" w:rsidRDefault="00511231" w:rsidP="006954F1">
            <w:pPr>
              <w:pStyle w:val="Ttulo1"/>
              <w:rPr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pStyle w:val="Ttulo1"/>
              <w:rPr>
                <w:color w:val="FFFFFF"/>
                <w:sz w:val="20"/>
                <w:szCs w:val="20"/>
              </w:rPr>
            </w:pPr>
            <w:r w:rsidRPr="00EB0324">
              <w:rPr>
                <w:color w:val="FFFFFF"/>
                <w:sz w:val="20"/>
                <w:szCs w:val="20"/>
              </w:rPr>
              <w:t>MATEMÁTICA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11231" w:rsidRPr="00EB0324" w:rsidTr="006954F1">
        <w:trPr>
          <w:cantSplit/>
          <w:trHeight w:val="1390"/>
        </w:trPr>
        <w:tc>
          <w:tcPr>
            <w:tcW w:w="321" w:type="pct"/>
            <w:vMerge/>
            <w:shd w:val="clear" w:color="auto" w:fill="auto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6A6A6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</w:tc>
        <w:tc>
          <w:tcPr>
            <w:tcW w:w="786" w:type="pct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LITERATURA</w:t>
            </w:r>
          </w:p>
        </w:tc>
        <w:tc>
          <w:tcPr>
            <w:tcW w:w="895" w:type="pct"/>
            <w:gridSpan w:val="2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ESPANHOL</w:t>
            </w:r>
          </w:p>
        </w:tc>
        <w:tc>
          <w:tcPr>
            <w:tcW w:w="774" w:type="pct"/>
            <w:gridSpan w:val="2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shd w:val="pct25" w:color="auto" w:fill="FFFFFF"/>
            <w:vAlign w:val="center"/>
          </w:tcPr>
          <w:p w:rsidR="00511231" w:rsidRPr="00EB0324" w:rsidRDefault="00511231" w:rsidP="00695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FIL./SOC.</w:t>
            </w:r>
          </w:p>
          <w:p w:rsidR="00511231" w:rsidRPr="00EB0324" w:rsidRDefault="00511231" w:rsidP="006954F1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ENS.RELIG.</w:t>
            </w:r>
          </w:p>
        </w:tc>
      </w:tr>
    </w:tbl>
    <w:p w:rsidR="00511231" w:rsidRPr="00EB0324" w:rsidRDefault="00511231" w:rsidP="00511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231" w:rsidRPr="00EB0324" w:rsidRDefault="00511231" w:rsidP="00511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231" w:rsidRPr="00EB0324" w:rsidRDefault="00511231" w:rsidP="0051123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1231" w:rsidRPr="00FB0654" w:rsidRDefault="00511231" w:rsidP="00FB06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1231" w:rsidRDefault="00511231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  <w:sectPr w:rsidR="00511231" w:rsidSect="00511231">
          <w:type w:val="continuous"/>
          <w:pgSz w:w="16838" w:h="11906" w:orient="landscape"/>
          <w:pgMar w:top="284" w:right="680" w:bottom="284" w:left="567" w:header="709" w:footer="709" w:gutter="0"/>
          <w:cols w:space="282"/>
          <w:docGrid w:linePitch="360"/>
        </w:sectPr>
      </w:pPr>
    </w:p>
    <w:p w:rsidR="00FB0654" w:rsidRPr="00FB0654" w:rsidRDefault="00FB0654" w:rsidP="00FB06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sectPr w:rsidR="00FB0654" w:rsidRPr="00FB0654" w:rsidSect="00511231">
      <w:type w:val="continuous"/>
      <w:pgSz w:w="16838" w:h="11906" w:orient="landscape"/>
      <w:pgMar w:top="284" w:right="680" w:bottom="284" w:left="567" w:header="709" w:footer="709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9A" w:rsidRDefault="00D7139A" w:rsidP="00D7139A">
      <w:pPr>
        <w:spacing w:after="0" w:line="240" w:lineRule="auto"/>
      </w:pPr>
      <w:r>
        <w:separator/>
      </w:r>
    </w:p>
  </w:endnote>
  <w:endnote w:type="continuationSeparator" w:id="0">
    <w:p w:rsidR="00D7139A" w:rsidRDefault="00D7139A" w:rsidP="00D7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9A" w:rsidRDefault="00D7139A" w:rsidP="00D7139A">
      <w:pPr>
        <w:spacing w:after="0" w:line="240" w:lineRule="auto"/>
      </w:pPr>
      <w:r>
        <w:separator/>
      </w:r>
    </w:p>
  </w:footnote>
  <w:footnote w:type="continuationSeparator" w:id="0">
    <w:p w:rsidR="00D7139A" w:rsidRDefault="00D7139A" w:rsidP="00D7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9A" w:rsidRDefault="00D713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5F168A" wp14:editId="21F0AC1D">
          <wp:simplePos x="0" y="0"/>
          <wp:positionH relativeFrom="column">
            <wp:posOffset>2383155</wp:posOffset>
          </wp:positionH>
          <wp:positionV relativeFrom="paragraph">
            <wp:posOffset>-430530</wp:posOffset>
          </wp:positionV>
          <wp:extent cx="4238625" cy="538728"/>
          <wp:effectExtent l="0" t="0" r="0" b="0"/>
          <wp:wrapNone/>
          <wp:docPr id="1" name="Imagem 1" descr="Descrição: Descrição: Macintosh HD:Users:herinque:Desktop:EXPORT_TIMBRADO_METODISTA:Timbrado_colegio_Metodista_2016_040416_TOPO-10-AMERIC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Macintosh HD:Users:herinque:Desktop:EXPORT_TIMBRADO_METODISTA:Timbrado_colegio_Metodista_2016_040416_TOPO-10-AMERIC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53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CE9"/>
    <w:multiLevelType w:val="hybridMultilevel"/>
    <w:tmpl w:val="D994C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9A0"/>
    <w:multiLevelType w:val="hybridMultilevel"/>
    <w:tmpl w:val="A9BC1DE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855931"/>
    <w:multiLevelType w:val="hybridMultilevel"/>
    <w:tmpl w:val="D1E02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5177B"/>
    <w:multiLevelType w:val="hybridMultilevel"/>
    <w:tmpl w:val="1DBAA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60E86"/>
    <w:multiLevelType w:val="hybridMultilevel"/>
    <w:tmpl w:val="6B54D2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75E68"/>
    <w:multiLevelType w:val="hybridMultilevel"/>
    <w:tmpl w:val="0EEA6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F0A07"/>
    <w:multiLevelType w:val="hybridMultilevel"/>
    <w:tmpl w:val="DFF4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A0"/>
    <w:rsid w:val="001C27A0"/>
    <w:rsid w:val="0023292E"/>
    <w:rsid w:val="002A2E06"/>
    <w:rsid w:val="00315683"/>
    <w:rsid w:val="00364074"/>
    <w:rsid w:val="003E32C4"/>
    <w:rsid w:val="00511231"/>
    <w:rsid w:val="00633824"/>
    <w:rsid w:val="008F49D1"/>
    <w:rsid w:val="00920B76"/>
    <w:rsid w:val="00B72918"/>
    <w:rsid w:val="00C46C75"/>
    <w:rsid w:val="00CD69D9"/>
    <w:rsid w:val="00D7139A"/>
    <w:rsid w:val="00E54D4F"/>
    <w:rsid w:val="00F42EE2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A0"/>
  </w:style>
  <w:style w:type="paragraph" w:styleId="Ttulo1">
    <w:name w:val="heading 1"/>
    <w:basedOn w:val="Normal"/>
    <w:next w:val="Normal"/>
    <w:link w:val="Ttulo1Char"/>
    <w:qFormat/>
    <w:rsid w:val="0051123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7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7A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unhideWhenUsed/>
    <w:rsid w:val="0036407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64074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39A"/>
  </w:style>
  <w:style w:type="paragraph" w:styleId="Rodap">
    <w:name w:val="footer"/>
    <w:basedOn w:val="Normal"/>
    <w:link w:val="RodapChar"/>
    <w:uiPriority w:val="99"/>
    <w:unhideWhenUsed/>
    <w:rsid w:val="00D71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39A"/>
  </w:style>
  <w:style w:type="character" w:customStyle="1" w:styleId="Ttulo1Char">
    <w:name w:val="Título 1 Char"/>
    <w:basedOn w:val="Fontepargpadro"/>
    <w:link w:val="Ttulo1"/>
    <w:rsid w:val="00511231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A0"/>
  </w:style>
  <w:style w:type="paragraph" w:styleId="Ttulo1">
    <w:name w:val="heading 1"/>
    <w:basedOn w:val="Normal"/>
    <w:next w:val="Normal"/>
    <w:link w:val="Ttulo1Char"/>
    <w:qFormat/>
    <w:rsid w:val="0051123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7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7A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unhideWhenUsed/>
    <w:rsid w:val="0036407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64074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39A"/>
  </w:style>
  <w:style w:type="paragraph" w:styleId="Rodap">
    <w:name w:val="footer"/>
    <w:basedOn w:val="Normal"/>
    <w:link w:val="RodapChar"/>
    <w:uiPriority w:val="99"/>
    <w:unhideWhenUsed/>
    <w:rsid w:val="00D71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39A"/>
  </w:style>
  <w:style w:type="character" w:customStyle="1" w:styleId="Ttulo1Char">
    <w:name w:val="Título 1 Char"/>
    <w:basedOn w:val="Fontepargpadro"/>
    <w:link w:val="Ttulo1"/>
    <w:rsid w:val="00511231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13A9-38E9-416F-87D6-02A61A3B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</dc:creator>
  <cp:keywords/>
  <dc:description/>
  <cp:lastModifiedBy>modelo</cp:lastModifiedBy>
  <cp:revision>5</cp:revision>
  <dcterms:created xsi:type="dcterms:W3CDTF">2016-11-30T12:32:00Z</dcterms:created>
  <dcterms:modified xsi:type="dcterms:W3CDTF">2016-12-01T12:43:00Z</dcterms:modified>
</cp:coreProperties>
</file>