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0B" w:rsidRPr="00DD3618" w:rsidRDefault="00A6260B" w:rsidP="00A6260B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DD3618">
        <w:rPr>
          <w:rFonts w:ascii="Arial" w:hAnsi="Arial" w:cs="Arial"/>
          <w:noProof/>
          <w:sz w:val="21"/>
          <w:szCs w:val="21"/>
        </w:rPr>
        <w:drawing>
          <wp:inline distT="0" distB="3175" distL="0" distR="0" wp14:anchorId="25D3B104" wp14:editId="453A9FEC">
            <wp:extent cx="1714500" cy="568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618">
        <w:rPr>
          <w:rFonts w:ascii="Arial" w:hAnsi="Arial" w:cs="Arial"/>
          <w:sz w:val="21"/>
          <w:szCs w:val="21"/>
        </w:rPr>
        <w:br/>
      </w:r>
      <w:r w:rsidRPr="00DD3618">
        <w:rPr>
          <w:rFonts w:ascii="Arial" w:hAnsi="Arial" w:cs="Arial"/>
          <w:b/>
          <w:sz w:val="21"/>
          <w:szCs w:val="21"/>
        </w:rPr>
        <w:t>COLÉGIO METODISTA AMERICANO</w:t>
      </w:r>
    </w:p>
    <w:p w:rsidR="00A6260B" w:rsidRPr="00DD3618" w:rsidRDefault="00A6260B" w:rsidP="00A6260B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DD3618">
        <w:rPr>
          <w:rFonts w:ascii="Arial" w:hAnsi="Arial" w:cs="Arial"/>
          <w:b/>
          <w:sz w:val="21"/>
          <w:szCs w:val="21"/>
        </w:rPr>
        <w:t>SÍNTESE DO CALENDÁRIO ESCOLAR – 2022</w:t>
      </w:r>
    </w:p>
    <w:p w:rsidR="00A6260B" w:rsidRPr="00DD3618" w:rsidRDefault="00A6260B" w:rsidP="00A6260B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14/02</w:t>
      </w:r>
      <w:r w:rsidRPr="00DD3618">
        <w:rPr>
          <w:rFonts w:ascii="Arial" w:hAnsi="Arial" w:cs="Arial"/>
          <w:b/>
          <w:sz w:val="21"/>
          <w:szCs w:val="21"/>
        </w:rPr>
        <w:t>/202</w:t>
      </w:r>
      <w:r>
        <w:rPr>
          <w:rFonts w:ascii="Arial" w:hAnsi="Arial" w:cs="Arial"/>
          <w:b/>
          <w:sz w:val="21"/>
          <w:szCs w:val="21"/>
        </w:rPr>
        <w:t>2</w:t>
      </w:r>
      <w:r w:rsidRPr="00DD3618">
        <w:rPr>
          <w:rFonts w:ascii="Arial" w:hAnsi="Arial" w:cs="Arial"/>
          <w:b/>
          <w:sz w:val="21"/>
          <w:szCs w:val="21"/>
        </w:rPr>
        <w:t xml:space="preserve"> a 1</w:t>
      </w:r>
      <w:r>
        <w:rPr>
          <w:rFonts w:ascii="Arial" w:hAnsi="Arial" w:cs="Arial"/>
          <w:b/>
          <w:sz w:val="21"/>
          <w:szCs w:val="21"/>
        </w:rPr>
        <w:t>6</w:t>
      </w:r>
      <w:r w:rsidRPr="00DD3618">
        <w:rPr>
          <w:rFonts w:ascii="Arial" w:hAnsi="Arial" w:cs="Arial"/>
          <w:b/>
          <w:sz w:val="21"/>
          <w:szCs w:val="21"/>
        </w:rPr>
        <w:t>/12/2022</w:t>
      </w:r>
    </w:p>
    <w:tbl>
      <w:tblPr>
        <w:tblW w:w="10819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94"/>
        <w:gridCol w:w="283"/>
        <w:gridCol w:w="2551"/>
        <w:gridCol w:w="283"/>
        <w:gridCol w:w="2269"/>
        <w:gridCol w:w="708"/>
        <w:gridCol w:w="2694"/>
      </w:tblGrid>
      <w:tr w:rsidR="00A6260B" w:rsidRPr="00DD3618" w:rsidTr="00A6260B">
        <w:trPr>
          <w:cantSplit/>
          <w:trHeight w:val="39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6260B" w:rsidRPr="00DD3618" w:rsidRDefault="00A6260B" w:rsidP="00700F48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MÊS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6260B" w:rsidRDefault="00A6260B" w:rsidP="00700F48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DIAS LETIVOS</w:t>
            </w:r>
          </w:p>
          <w:p w:rsidR="00A6260B" w:rsidRPr="00DD3618" w:rsidRDefault="00A6260B" w:rsidP="00700F48">
            <w:pPr>
              <w:pStyle w:val="Ttulo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inclusive</w:t>
            </w:r>
            <w:proofErr w:type="gramEnd"/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sábados)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DATAS DE REFERÊNCIA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FERIADOS, DIAS NÃO LETIVOS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6260B" w:rsidRPr="00DD3618" w:rsidRDefault="00A6260B" w:rsidP="00700F48">
            <w:pPr>
              <w:pStyle w:val="Ttulo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ATIVIDADES AOS SÁBADOS/DOMINGOS </w:t>
            </w:r>
          </w:p>
        </w:tc>
      </w:tr>
      <w:tr w:rsidR="00A6260B" w:rsidRPr="00DD3618" w:rsidTr="00A6260B">
        <w:trPr>
          <w:cantSplit/>
          <w:trHeight w:val="33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Janeiro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5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Início das Férias Docentes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6260B" w:rsidRPr="00DD3618" w:rsidTr="00A6260B">
        <w:trPr>
          <w:cantSplit/>
          <w:trHeight w:val="14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Fevereiro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04 – Término das Férias Docentes</w:t>
            </w:r>
            <w:r w:rsidRPr="00DD3618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07 a 11 – Seminário Pedagógico Docente</w:t>
            </w:r>
          </w:p>
          <w:p w:rsidR="00A6260B" w:rsidRPr="00DD3618" w:rsidRDefault="00A6260B" w:rsidP="00A626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  14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Início do Ano Letivo para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Educação Infantil,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Ensino Fundamental e Ensino Médio 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28 – Recesso – Dia não letivo (Carnaval)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6260B" w:rsidRPr="00DD3618" w:rsidTr="00A6260B">
        <w:trPr>
          <w:cantSplit/>
          <w:trHeight w:val="76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Março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01 – Feriado (Carnaval)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02 - Quarta-feira – Dia não letivo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05</w:t>
            </w:r>
            <w:r>
              <w:rPr>
                <w:rFonts w:ascii="Arial" w:hAnsi="Arial" w:cs="Arial"/>
                <w:sz w:val="21"/>
                <w:szCs w:val="21"/>
              </w:rPr>
              <w:t>/03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– 3º Ano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 xml:space="preserve"> EM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19/03 – 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>EI, EF1, EF2 e EM</w:t>
            </w:r>
          </w:p>
        </w:tc>
      </w:tr>
      <w:tr w:rsidR="00A6260B" w:rsidRPr="00DD3618" w:rsidTr="00A6260B">
        <w:trPr>
          <w:cantSplit/>
          <w:trHeight w:val="84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Abril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14 – Quinta-feira Santa – Dia não Letivo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15 – Sexta-Feira Santa – Feriado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16 – Páscoa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21 – Tiradentes – Feriado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9F743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30/04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EI, EF1 (vivências pedagógicas PEB) e EF2 e EM (preparação Mostra Científica)</w:t>
            </w:r>
          </w:p>
        </w:tc>
      </w:tr>
      <w:tr w:rsidR="00A6260B" w:rsidRPr="00DD3618" w:rsidTr="00004B2F">
        <w:trPr>
          <w:cantSplit/>
          <w:trHeight w:val="8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Maio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24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 01 – Feriado dia do Trabalho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30 – Início do 2º trimestre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551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21/05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Festa da Família: EI e EF1</w:t>
            </w:r>
          </w:p>
          <w:p w:rsidR="00A6260B" w:rsidRPr="00DD3618" w:rsidRDefault="00A6260B" w:rsidP="00A626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551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28/05 – EM</w:t>
            </w:r>
          </w:p>
        </w:tc>
      </w:tr>
      <w:tr w:rsidR="00A6260B" w:rsidRPr="00DD3618" w:rsidTr="00A6260B">
        <w:trPr>
          <w:cantSplit/>
          <w:trHeight w:val="70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Junho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16 – Corpus Christi – Feriado </w:t>
            </w:r>
            <w:bookmarkStart w:id="0" w:name="_GoBack"/>
            <w:bookmarkEnd w:id="0"/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17 – Dia não Letivo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25/06 – EF2 e EM</w:t>
            </w:r>
          </w:p>
        </w:tc>
      </w:tr>
      <w:tr w:rsidR="00A6260B" w:rsidRPr="00DD3618" w:rsidTr="00A6260B">
        <w:trPr>
          <w:cantSplit/>
          <w:trHeight w:val="85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Julho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06 e 13 – Seminário Pedagógico Docente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15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– Último dia de aula do semestre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18 a 31 – Recesso para Alunos/as e Docentes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A6260B" w:rsidRPr="00DD3618" w:rsidTr="00A6260B">
        <w:trPr>
          <w:cantSplit/>
          <w:trHeight w:val="61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Agosto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01 – Reinício das aulas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20/08 – EF2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/08 </w:t>
            </w:r>
            <w:r w:rsidR="00863C6D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>EI, EF1, EF2 e EM</w:t>
            </w:r>
            <w:r w:rsidRPr="00DD3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6260B" w:rsidRPr="00DD3618" w:rsidTr="00A6260B">
        <w:trPr>
          <w:cantSplit/>
          <w:trHeight w:val="76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Setembro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863C6D" w:rsidP="002314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05 – Início do 3º trimestre</w:t>
            </w:r>
          </w:p>
          <w:p w:rsidR="00A6260B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07 – Independência – Feriado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19 – Dia não letivo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20 – Revolução Farroupilha - Feriado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863C6D" w:rsidP="00863C6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24/09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Festa Farroupilha: </w:t>
            </w:r>
            <w:r w:rsidRPr="00DD3618">
              <w:rPr>
                <w:rFonts w:ascii="Arial" w:hAnsi="Arial" w:cs="Arial"/>
                <w:bCs/>
                <w:sz w:val="21"/>
                <w:szCs w:val="21"/>
              </w:rPr>
              <w:t>EI, EF1, EF2 e EM</w:t>
            </w:r>
          </w:p>
        </w:tc>
      </w:tr>
      <w:tr w:rsidR="00A6260B" w:rsidRPr="00DD3618" w:rsidTr="00A6260B">
        <w:trPr>
          <w:cantSplit/>
          <w:trHeight w:val="112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Outubro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12 – Feriado Nacional 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15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– Dia do Professor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9F743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22/10 – Sábado letivo – Aniversário </w:t>
            </w:r>
            <w:r w:rsidRPr="00DD3618">
              <w:rPr>
                <w:rFonts w:ascii="Arial" w:hAnsi="Arial" w:cs="Arial"/>
                <w:b/>
                <w:color w:val="auto"/>
                <w:sz w:val="21"/>
                <w:szCs w:val="21"/>
              </w:rPr>
              <w:t>137 anos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Colégio Americano e Mostra Científica: EI, EF1, EF2, EM</w:t>
            </w:r>
          </w:p>
        </w:tc>
      </w:tr>
      <w:tr w:rsidR="00A6260B" w:rsidRPr="00DD3618" w:rsidTr="00A6260B">
        <w:trPr>
          <w:cantSplit/>
          <w:trHeight w:val="77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Novembro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02 – Finados – Feriado 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4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Recesso Dia não letivo (segunda)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4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15 – Proclamação da República – Feriado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9F743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06/11</w:t>
            </w:r>
            <w:r w:rsidRPr="00DD3618">
              <w:rPr>
                <w:rFonts w:ascii="Arial" w:hAnsi="Arial" w:cs="Arial"/>
                <w:sz w:val="21"/>
                <w:szCs w:val="21"/>
              </w:rPr>
              <w:t xml:space="preserve"> – Passeio sobre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DD3618">
              <w:rPr>
                <w:rFonts w:ascii="Arial" w:hAnsi="Arial" w:cs="Arial"/>
                <w:sz w:val="21"/>
                <w:szCs w:val="21"/>
              </w:rPr>
              <w:t>odas</w:t>
            </w:r>
          </w:p>
        </w:tc>
      </w:tr>
      <w:tr w:rsidR="00A6260B" w:rsidRPr="00DD3618" w:rsidTr="007F2A41">
        <w:trPr>
          <w:cantSplit/>
          <w:trHeight w:val="9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Dezembro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– Ato de Encerramento 3º Ano EM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15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Ato de Encerramento do 9º Ano EF</w:t>
            </w:r>
          </w:p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16</w:t>
            </w: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 xml:space="preserve"> – Encerramento do ano letivo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D3618">
              <w:rPr>
                <w:rFonts w:ascii="Arial" w:hAnsi="Arial" w:cs="Arial"/>
                <w:color w:val="auto"/>
                <w:sz w:val="21"/>
                <w:szCs w:val="21"/>
              </w:rPr>
              <w:t>------</w:t>
            </w:r>
          </w:p>
        </w:tc>
      </w:tr>
      <w:tr w:rsidR="007F2A41" w:rsidRPr="00DD3618" w:rsidTr="007F2A41">
        <w:trPr>
          <w:cantSplit/>
          <w:trHeight w:val="26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41" w:rsidRPr="00DD3618" w:rsidRDefault="00DD14C0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TOTAL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41" w:rsidRDefault="007F2A41" w:rsidP="00700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A41" w:rsidRDefault="007F2A41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9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A41" w:rsidRPr="00DD3618" w:rsidRDefault="007F2A41" w:rsidP="00700F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A6260B" w:rsidRPr="00DD3618" w:rsidTr="00AE5FD2">
        <w:trPr>
          <w:cantSplit/>
          <w:trHeight w:val="305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SEMESTRE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DIAS LETIVOS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TRIMESTRE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3618">
              <w:rPr>
                <w:rFonts w:ascii="Arial" w:hAnsi="Arial" w:cs="Arial"/>
                <w:b/>
                <w:sz w:val="21"/>
                <w:szCs w:val="21"/>
              </w:rPr>
              <w:t>DIAS LETIVOS</w:t>
            </w:r>
          </w:p>
        </w:tc>
      </w:tr>
      <w:tr w:rsidR="00A6260B" w:rsidRPr="00DD3618" w:rsidTr="00AE5FD2">
        <w:trPr>
          <w:cantSplit/>
          <w:trHeight w:val="367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1º Semestre de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sz w:val="21"/>
                <w:szCs w:val="21"/>
              </w:rPr>
              <w:t>/02 a 15/07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 xml:space="preserve">1º Trimestre de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DD3618">
              <w:rPr>
                <w:rFonts w:ascii="Arial" w:hAnsi="Arial" w:cs="Arial"/>
                <w:sz w:val="21"/>
                <w:szCs w:val="21"/>
              </w:rPr>
              <w:t>/02 a 27/05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</w:tr>
      <w:tr w:rsidR="00A6260B" w:rsidRPr="00DD3618" w:rsidTr="00AE5FD2">
        <w:trPr>
          <w:cantSplit/>
          <w:trHeight w:val="253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2º Trimestre de 30/05 a 02/09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63</w:t>
            </w:r>
          </w:p>
        </w:tc>
      </w:tr>
      <w:tr w:rsidR="00A6260B" w:rsidRPr="00DD3618" w:rsidTr="00AE5FD2">
        <w:trPr>
          <w:cantSplit/>
          <w:trHeight w:val="269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2º Semestre de 01/08 a 16/12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A6260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6260B" w:rsidRPr="00DD3618" w:rsidTr="00AE5FD2">
        <w:trPr>
          <w:cantSplit/>
          <w:trHeight w:val="353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3º Trimestre de 05/09 a 16/12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A6260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6260B" w:rsidRPr="00DD3618" w:rsidTr="00AE5FD2">
        <w:trPr>
          <w:cantSplit/>
          <w:trHeight w:val="383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A6260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700F48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618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0B" w:rsidRPr="00DD3618" w:rsidRDefault="00A6260B" w:rsidP="00A6260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</w:tr>
    </w:tbl>
    <w:p w:rsidR="00A6260B" w:rsidRPr="00DD3618" w:rsidRDefault="00A6260B" w:rsidP="00A6260B">
      <w:pPr>
        <w:pStyle w:val="SemEspaamento"/>
        <w:jc w:val="center"/>
        <w:rPr>
          <w:rFonts w:ascii="Arial" w:hAnsi="Arial" w:cs="Arial"/>
          <w:color w:val="FF0000"/>
          <w:sz w:val="21"/>
          <w:szCs w:val="21"/>
        </w:rPr>
      </w:pPr>
    </w:p>
    <w:p w:rsidR="005C60C4" w:rsidRDefault="0044238A"/>
    <w:sectPr w:rsidR="005C60C4">
      <w:headerReference w:type="default" r:id="rId7"/>
      <w:footerReference w:type="default" r:id="rId8"/>
      <w:pgSz w:w="11906" w:h="16838"/>
      <w:pgMar w:top="142" w:right="701" w:bottom="142" w:left="993" w:header="4" w:footer="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8A" w:rsidRDefault="0044238A">
      <w:r>
        <w:separator/>
      </w:r>
    </w:p>
  </w:endnote>
  <w:endnote w:type="continuationSeparator" w:id="0">
    <w:p w:rsidR="0044238A" w:rsidRDefault="004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7D" w:rsidRDefault="0044238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8A" w:rsidRDefault="0044238A">
      <w:r>
        <w:separator/>
      </w:r>
    </w:p>
  </w:footnote>
  <w:footnote w:type="continuationSeparator" w:id="0">
    <w:p w:rsidR="0044238A" w:rsidRDefault="0044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7D" w:rsidRDefault="0044238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B"/>
    <w:rsid w:val="00004B2F"/>
    <w:rsid w:val="00096B61"/>
    <w:rsid w:val="00123B46"/>
    <w:rsid w:val="00231481"/>
    <w:rsid w:val="003077E6"/>
    <w:rsid w:val="00361EE0"/>
    <w:rsid w:val="00372977"/>
    <w:rsid w:val="0044238A"/>
    <w:rsid w:val="005C769A"/>
    <w:rsid w:val="007812CA"/>
    <w:rsid w:val="007F2A41"/>
    <w:rsid w:val="00863C6D"/>
    <w:rsid w:val="009F7433"/>
    <w:rsid w:val="00A6260B"/>
    <w:rsid w:val="00AE5FD2"/>
    <w:rsid w:val="00B13ADA"/>
    <w:rsid w:val="00DD14C0"/>
    <w:rsid w:val="00EF6A06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E750-607D-45F3-91E3-D44AE41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260B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paragraph" w:customStyle="1" w:styleId="FormaLivre">
    <w:name w:val="Forma Livre"/>
    <w:qFormat/>
    <w:rsid w:val="00A626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qFormat/>
    <w:rsid w:val="00A6260B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3A">
    <w:name w:val="Título 3 A"/>
    <w:next w:val="Normal"/>
    <w:qFormat/>
    <w:rsid w:val="00A6260B"/>
    <w:pPr>
      <w:keepNext/>
      <w:spacing w:after="0" w:line="240" w:lineRule="auto"/>
      <w:jc w:val="both"/>
      <w:outlineLvl w:val="2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Ttulo4A">
    <w:name w:val="Título 4 A"/>
    <w:next w:val="Normal"/>
    <w:qFormat/>
    <w:rsid w:val="00A6260B"/>
    <w:pPr>
      <w:keepNext/>
      <w:spacing w:after="0" w:line="240" w:lineRule="auto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Bica - Direção Acadêmica Educação Básica</dc:creator>
  <cp:keywords/>
  <dc:description/>
  <cp:lastModifiedBy>Sheila Bica - Direção Acadêmica Educação Básica</cp:lastModifiedBy>
  <cp:revision>10</cp:revision>
  <dcterms:created xsi:type="dcterms:W3CDTF">2022-09-06T16:03:00Z</dcterms:created>
  <dcterms:modified xsi:type="dcterms:W3CDTF">2022-09-06T18:34:00Z</dcterms:modified>
</cp:coreProperties>
</file>